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086" w:rsidRDefault="00705086" w:rsidP="00705086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Priloga št. 2</w:t>
      </w:r>
      <w:bookmarkStart w:id="0" w:name="_GoBack"/>
      <w:bookmarkEnd w:id="0"/>
    </w:p>
    <w:p w:rsidR="000D3DBA" w:rsidRDefault="000D3DBA" w:rsidP="000D3DBA">
      <w:pPr>
        <w:rPr>
          <w:rFonts w:ascii="Arial Narrow" w:hAnsi="Arial Narrow"/>
          <w:b/>
        </w:rPr>
      </w:pPr>
    </w:p>
    <w:p w:rsidR="000D3DBA" w:rsidRPr="005D1804" w:rsidRDefault="000D3DBA" w:rsidP="000D3DBA">
      <w:pPr>
        <w:rPr>
          <w:rFonts w:ascii="Arial Narrow" w:hAnsi="Arial Narrow"/>
          <w:b/>
        </w:rPr>
      </w:pPr>
      <w:r w:rsidRPr="005D1804">
        <w:rPr>
          <w:rFonts w:ascii="Arial Narrow" w:hAnsi="Arial Narrow"/>
          <w:b/>
        </w:rPr>
        <w:t>STANJE ZALOG</w:t>
      </w:r>
    </w:p>
    <w:p w:rsidR="000D3DBA" w:rsidRDefault="000D3DBA" w:rsidP="000D3DBA">
      <w:pPr>
        <w:rPr>
          <w:b/>
        </w:rPr>
      </w:pPr>
    </w:p>
    <w:p w:rsidR="000D3DBA" w:rsidRDefault="00705086" w:rsidP="000D3DBA">
      <w:pPr>
        <w:rPr>
          <w:rFonts w:ascii="Arial Narrow" w:hAnsi="Arial Narrow" w:cs="Arial"/>
          <w:bCs/>
          <w:sz w:val="22"/>
          <w:szCs w:val="22"/>
        </w:rPr>
      </w:pPr>
      <w:r w:rsidRPr="00705086">
        <w:rPr>
          <w:rFonts w:ascii="Arial Narrow" w:hAnsi="Arial Narrow" w:cs="Arial"/>
          <w:bCs/>
          <w:sz w:val="22"/>
          <w:szCs w:val="22"/>
        </w:rPr>
        <w:t xml:space="preserve">VREDNOST ZALOG - zavarovanje zalog na </w:t>
      </w:r>
      <w:proofErr w:type="spellStart"/>
      <w:r w:rsidRPr="00705086">
        <w:rPr>
          <w:rFonts w:ascii="Arial Narrow" w:hAnsi="Arial Narrow" w:cs="Arial"/>
          <w:bCs/>
          <w:sz w:val="22"/>
          <w:szCs w:val="22"/>
        </w:rPr>
        <w:t>flotantni</w:t>
      </w:r>
      <w:proofErr w:type="spellEnd"/>
      <w:r w:rsidRPr="00705086">
        <w:rPr>
          <w:rFonts w:ascii="Arial Narrow" w:hAnsi="Arial Narrow" w:cs="Arial"/>
          <w:bCs/>
          <w:sz w:val="22"/>
          <w:szCs w:val="22"/>
        </w:rPr>
        <w:t xml:space="preserve"> podlagi (stanje zalog na</w:t>
      </w:r>
      <w:r w:rsidRPr="00705086">
        <w:rPr>
          <w:rFonts w:ascii="Arial Narrow" w:hAnsi="Arial Narrow" w:cs="Arial"/>
          <w:bCs/>
          <w:sz w:val="22"/>
          <w:szCs w:val="22"/>
        </w:rPr>
        <w:t xml:space="preserve"> zadnji dan v mesecu v letu 2016</w:t>
      </w:r>
      <w:r w:rsidRPr="00705086">
        <w:rPr>
          <w:rFonts w:ascii="Arial Narrow" w:hAnsi="Arial Narrow" w:cs="Arial"/>
          <w:bCs/>
          <w:sz w:val="22"/>
          <w:szCs w:val="22"/>
        </w:rPr>
        <w:t>)</w:t>
      </w:r>
    </w:p>
    <w:p w:rsidR="00705086" w:rsidRPr="00705086" w:rsidRDefault="00705086" w:rsidP="000D3DBA"/>
    <w:tbl>
      <w:tblPr>
        <w:tblW w:w="8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1843"/>
        <w:gridCol w:w="1701"/>
        <w:gridCol w:w="1701"/>
        <w:gridCol w:w="1482"/>
      </w:tblGrid>
      <w:tr w:rsidR="00705086" w:rsidRPr="00705086" w:rsidTr="00D779A2">
        <w:trPr>
          <w:trHeight w:val="255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705086" w:rsidRPr="00705086" w:rsidRDefault="00705086" w:rsidP="0070508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05086">
              <w:rPr>
                <w:rFonts w:ascii="Arial Narrow" w:hAnsi="Arial Narrow" w:cs="Arial"/>
                <w:b/>
                <w:bCs/>
                <w:sz w:val="20"/>
                <w:szCs w:val="20"/>
              </w:rPr>
              <w:t>Stanje na dan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05086" w:rsidRPr="00705086" w:rsidRDefault="00705086" w:rsidP="0070508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05086">
              <w:rPr>
                <w:rFonts w:ascii="Arial Narrow" w:hAnsi="Arial Narrow" w:cs="Arial"/>
                <w:b/>
                <w:bCs/>
                <w:sz w:val="20"/>
                <w:szCs w:val="20"/>
              </w:rPr>
              <w:t>Material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705086" w:rsidRPr="00705086" w:rsidRDefault="00705086" w:rsidP="0070508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05086">
              <w:rPr>
                <w:rFonts w:ascii="Arial Narrow" w:hAnsi="Arial Narrow" w:cs="Arial"/>
                <w:b/>
                <w:bCs/>
                <w:sz w:val="20"/>
                <w:szCs w:val="20"/>
              </w:rPr>
              <w:t>Drobni inv.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05086" w:rsidRPr="00705086" w:rsidRDefault="00705086" w:rsidP="0070508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05086">
              <w:rPr>
                <w:rFonts w:ascii="Arial Narrow" w:hAnsi="Arial Narrow" w:cs="Arial"/>
                <w:b/>
                <w:bCs/>
                <w:sz w:val="20"/>
                <w:szCs w:val="20"/>
              </w:rPr>
              <w:t>Blago</w:t>
            </w:r>
          </w:p>
        </w:tc>
        <w:tc>
          <w:tcPr>
            <w:tcW w:w="1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705086" w:rsidRPr="00705086" w:rsidRDefault="00705086" w:rsidP="0070508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05086">
              <w:rPr>
                <w:rFonts w:ascii="Arial Narrow" w:hAnsi="Arial Narrow" w:cs="Arial"/>
                <w:b/>
                <w:bCs/>
                <w:sz w:val="20"/>
                <w:szCs w:val="20"/>
              </w:rPr>
              <w:t>Skupaj</w:t>
            </w:r>
          </w:p>
        </w:tc>
      </w:tr>
      <w:tr w:rsidR="00705086" w:rsidRPr="00705086" w:rsidTr="00D779A2">
        <w:trPr>
          <w:trHeight w:val="285"/>
        </w:trPr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086" w:rsidRPr="00705086" w:rsidRDefault="00705086" w:rsidP="0070508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05086" w:rsidRPr="00705086" w:rsidRDefault="00705086" w:rsidP="007050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05086">
              <w:rPr>
                <w:rFonts w:ascii="Arial Narrow" w:hAnsi="Arial Narrow" w:cs="Arial"/>
                <w:b/>
                <w:bCs/>
                <w:sz w:val="16"/>
                <w:szCs w:val="16"/>
              </w:rPr>
              <w:t>R3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086" w:rsidRPr="00705086" w:rsidRDefault="00705086" w:rsidP="0070508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05086" w:rsidRPr="00705086" w:rsidRDefault="00705086" w:rsidP="0070508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05086">
              <w:rPr>
                <w:rFonts w:ascii="Arial Narrow" w:hAnsi="Arial Narrow" w:cs="Arial"/>
                <w:b/>
                <w:bCs/>
                <w:sz w:val="16"/>
                <w:szCs w:val="16"/>
              </w:rPr>
              <w:t>R6</w:t>
            </w:r>
          </w:p>
        </w:tc>
        <w:tc>
          <w:tcPr>
            <w:tcW w:w="1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086" w:rsidRPr="00705086" w:rsidRDefault="00705086" w:rsidP="0070508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705086" w:rsidRPr="00705086" w:rsidTr="00D779A2">
        <w:trPr>
          <w:trHeight w:val="25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86" w:rsidRPr="00705086" w:rsidRDefault="00705086" w:rsidP="007050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5086">
              <w:rPr>
                <w:rFonts w:ascii="Arial Narrow" w:hAnsi="Arial Narrow" w:cs="Arial"/>
                <w:sz w:val="20"/>
                <w:szCs w:val="20"/>
              </w:rPr>
              <w:t>januar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086" w:rsidRPr="00705086" w:rsidRDefault="00705086" w:rsidP="0070508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050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        120.353,45 €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086" w:rsidRPr="00705086" w:rsidRDefault="00705086" w:rsidP="0070508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050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          46.657,89 €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086" w:rsidRPr="00705086" w:rsidRDefault="00705086" w:rsidP="0070508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050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            7.516,52 €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5086" w:rsidRPr="00705086" w:rsidRDefault="00705086" w:rsidP="0070508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050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        174.527,86 € </w:t>
            </w:r>
          </w:p>
        </w:tc>
      </w:tr>
      <w:tr w:rsidR="00705086" w:rsidRPr="00705086" w:rsidTr="00D779A2">
        <w:trPr>
          <w:trHeight w:val="25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86" w:rsidRPr="00705086" w:rsidRDefault="00705086" w:rsidP="007050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5086">
              <w:rPr>
                <w:rFonts w:ascii="Arial Narrow" w:hAnsi="Arial Narrow" w:cs="Arial"/>
                <w:sz w:val="20"/>
                <w:szCs w:val="20"/>
              </w:rPr>
              <w:t>februar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086" w:rsidRPr="00705086" w:rsidRDefault="00705086" w:rsidP="0070508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050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        108.300,38 €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086" w:rsidRPr="00705086" w:rsidRDefault="00705086" w:rsidP="0070508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050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          48.460,72 €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086" w:rsidRPr="00705086" w:rsidRDefault="00705086" w:rsidP="0070508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050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            7.339,66 €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5086" w:rsidRPr="00705086" w:rsidRDefault="00705086" w:rsidP="0070508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050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        164.100,76 € </w:t>
            </w:r>
          </w:p>
        </w:tc>
      </w:tr>
      <w:tr w:rsidR="00705086" w:rsidRPr="00705086" w:rsidTr="00D779A2">
        <w:trPr>
          <w:trHeight w:val="25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86" w:rsidRPr="00705086" w:rsidRDefault="00705086" w:rsidP="007050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5086">
              <w:rPr>
                <w:rFonts w:ascii="Arial Narrow" w:hAnsi="Arial Narrow" w:cs="Arial"/>
                <w:sz w:val="20"/>
                <w:szCs w:val="20"/>
              </w:rPr>
              <w:t>marec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086" w:rsidRPr="00705086" w:rsidRDefault="00705086" w:rsidP="0070508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050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        106.003,85 €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086" w:rsidRPr="00705086" w:rsidRDefault="00705086" w:rsidP="0070508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050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          48.749,59 €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086" w:rsidRPr="00705086" w:rsidRDefault="00705086" w:rsidP="0070508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050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            7.964,36 €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5086" w:rsidRPr="00705086" w:rsidRDefault="00705086" w:rsidP="0070508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050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        162.717,80 € </w:t>
            </w:r>
          </w:p>
        </w:tc>
      </w:tr>
      <w:tr w:rsidR="00705086" w:rsidRPr="00705086" w:rsidTr="00D779A2">
        <w:trPr>
          <w:trHeight w:val="25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86" w:rsidRPr="00705086" w:rsidRDefault="00705086" w:rsidP="007050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5086">
              <w:rPr>
                <w:rFonts w:ascii="Arial Narrow" w:hAnsi="Arial Narrow" w:cs="Arial"/>
                <w:sz w:val="20"/>
                <w:szCs w:val="20"/>
              </w:rPr>
              <w:t>april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086" w:rsidRPr="00705086" w:rsidRDefault="00705086" w:rsidP="0070508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050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        109.431,20 €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086" w:rsidRPr="00705086" w:rsidRDefault="00705086" w:rsidP="0070508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050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          48.749,59 €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086" w:rsidRPr="00705086" w:rsidRDefault="00705086" w:rsidP="0070508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050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            7.785,07 €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5086" w:rsidRPr="00705086" w:rsidRDefault="00705086" w:rsidP="0070508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050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        165.965,86 € </w:t>
            </w:r>
          </w:p>
        </w:tc>
      </w:tr>
      <w:tr w:rsidR="00705086" w:rsidRPr="00705086" w:rsidTr="00D779A2">
        <w:trPr>
          <w:trHeight w:val="25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86" w:rsidRPr="00705086" w:rsidRDefault="00705086" w:rsidP="007050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5086">
              <w:rPr>
                <w:rFonts w:ascii="Arial Narrow" w:hAnsi="Arial Narrow" w:cs="Arial"/>
                <w:sz w:val="20"/>
                <w:szCs w:val="20"/>
              </w:rPr>
              <w:t>maj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086" w:rsidRPr="00705086" w:rsidRDefault="00705086" w:rsidP="0070508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050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        119.747,48 €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086" w:rsidRPr="00705086" w:rsidRDefault="00705086" w:rsidP="0070508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050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          48.871,70 €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086" w:rsidRPr="00705086" w:rsidRDefault="00705086" w:rsidP="0070508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050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            7.356,04 €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5086" w:rsidRPr="00705086" w:rsidRDefault="00705086" w:rsidP="0070508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050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        175.975,22 € </w:t>
            </w:r>
          </w:p>
        </w:tc>
      </w:tr>
      <w:tr w:rsidR="00705086" w:rsidRPr="00705086" w:rsidTr="00D779A2">
        <w:trPr>
          <w:trHeight w:val="25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86" w:rsidRPr="00705086" w:rsidRDefault="00705086" w:rsidP="007050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5086">
              <w:rPr>
                <w:rFonts w:ascii="Arial Narrow" w:hAnsi="Arial Narrow" w:cs="Arial"/>
                <w:sz w:val="20"/>
                <w:szCs w:val="20"/>
              </w:rPr>
              <w:t>junij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086" w:rsidRPr="00705086" w:rsidRDefault="00705086" w:rsidP="0070508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050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        106.264,32 €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086" w:rsidRPr="00705086" w:rsidRDefault="00705086" w:rsidP="0070508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050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          49.007,07 €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086" w:rsidRPr="00705086" w:rsidRDefault="00705086" w:rsidP="0070508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050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            6.742,62 €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5086" w:rsidRPr="00705086" w:rsidRDefault="00705086" w:rsidP="0070508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050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        162.014,01 € </w:t>
            </w:r>
          </w:p>
        </w:tc>
      </w:tr>
      <w:tr w:rsidR="00705086" w:rsidRPr="00705086" w:rsidTr="00D779A2">
        <w:trPr>
          <w:trHeight w:val="25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86" w:rsidRPr="00705086" w:rsidRDefault="00705086" w:rsidP="007050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5086">
              <w:rPr>
                <w:rFonts w:ascii="Arial Narrow" w:hAnsi="Arial Narrow" w:cs="Arial"/>
                <w:sz w:val="20"/>
                <w:szCs w:val="20"/>
              </w:rPr>
              <w:t>julij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086" w:rsidRPr="00705086" w:rsidRDefault="00705086" w:rsidP="0070508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050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        142.987,68 €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086" w:rsidRPr="00705086" w:rsidRDefault="00705086" w:rsidP="0070508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050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          49.564,47 €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086" w:rsidRPr="00705086" w:rsidRDefault="00705086" w:rsidP="0070508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050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            7.163,92 €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5086" w:rsidRPr="00705086" w:rsidRDefault="00705086" w:rsidP="0070508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050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        199.716,07 € </w:t>
            </w:r>
          </w:p>
        </w:tc>
      </w:tr>
      <w:tr w:rsidR="00705086" w:rsidRPr="00705086" w:rsidTr="00D779A2">
        <w:trPr>
          <w:trHeight w:val="25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86" w:rsidRPr="00705086" w:rsidRDefault="00705086" w:rsidP="007050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5086">
              <w:rPr>
                <w:rFonts w:ascii="Arial Narrow" w:hAnsi="Arial Narrow" w:cs="Arial"/>
                <w:sz w:val="20"/>
                <w:szCs w:val="20"/>
              </w:rPr>
              <w:t>avgust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086" w:rsidRPr="00705086" w:rsidRDefault="00705086" w:rsidP="0070508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050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        141.903,64 €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086" w:rsidRPr="00705086" w:rsidRDefault="00705086" w:rsidP="0070508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050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          49.782,69 €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086" w:rsidRPr="00705086" w:rsidRDefault="00705086" w:rsidP="0070508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050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            7.008,87 €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5086" w:rsidRPr="00705086" w:rsidRDefault="00705086" w:rsidP="0070508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050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        198.695,20 € </w:t>
            </w:r>
          </w:p>
        </w:tc>
      </w:tr>
      <w:tr w:rsidR="00705086" w:rsidRPr="00705086" w:rsidTr="00D779A2">
        <w:trPr>
          <w:trHeight w:val="25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086" w:rsidRPr="00705086" w:rsidRDefault="00705086" w:rsidP="0070508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05086">
              <w:rPr>
                <w:rFonts w:ascii="Arial Narrow" w:hAnsi="Arial Narrow" w:cs="Arial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086" w:rsidRPr="00705086" w:rsidRDefault="00705086" w:rsidP="0070508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050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        151.560,42 €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086" w:rsidRPr="00705086" w:rsidRDefault="00705086" w:rsidP="0070508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050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          50.536,00 €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086" w:rsidRPr="00705086" w:rsidRDefault="00705086" w:rsidP="0070508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050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            6.598,00 €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5086" w:rsidRPr="00705086" w:rsidRDefault="00705086" w:rsidP="0070508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050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        208.694,42 € </w:t>
            </w:r>
          </w:p>
        </w:tc>
      </w:tr>
      <w:tr w:rsidR="00705086" w:rsidRPr="00705086" w:rsidTr="00D779A2">
        <w:trPr>
          <w:trHeight w:val="25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086" w:rsidRPr="00705086" w:rsidRDefault="00705086" w:rsidP="0070508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05086">
              <w:rPr>
                <w:rFonts w:ascii="Arial Narrow" w:hAnsi="Arial Narrow" w:cs="Arial"/>
                <w:color w:val="000000"/>
                <w:sz w:val="20"/>
                <w:szCs w:val="20"/>
              </w:rPr>
              <w:t>oktober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086" w:rsidRPr="00705086" w:rsidRDefault="00705086" w:rsidP="0070508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050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        134.807,45 €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086" w:rsidRPr="00705086" w:rsidRDefault="00705086" w:rsidP="0070508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050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          51.077,00 €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086" w:rsidRPr="00705086" w:rsidRDefault="00705086" w:rsidP="0070508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050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            5.769,00 €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5086" w:rsidRPr="00705086" w:rsidRDefault="00705086" w:rsidP="0070508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050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        191.653,45 € </w:t>
            </w:r>
          </w:p>
        </w:tc>
      </w:tr>
      <w:tr w:rsidR="00705086" w:rsidRPr="00705086" w:rsidTr="00D779A2">
        <w:trPr>
          <w:trHeight w:val="25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086" w:rsidRPr="00705086" w:rsidRDefault="00705086" w:rsidP="0070508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05086">
              <w:rPr>
                <w:rFonts w:ascii="Arial Narrow" w:hAnsi="Arial Narrow" w:cs="Arial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086" w:rsidRPr="00705086" w:rsidRDefault="00705086" w:rsidP="0070508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050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        105.962,00 €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086" w:rsidRPr="00705086" w:rsidRDefault="00705086" w:rsidP="0070508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050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          51.107,00 €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086" w:rsidRPr="00705086" w:rsidRDefault="00705086" w:rsidP="0070508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050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            5.931,00 €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5086" w:rsidRPr="00705086" w:rsidRDefault="00705086" w:rsidP="0070508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050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        163.000,00 € </w:t>
            </w:r>
          </w:p>
        </w:tc>
      </w:tr>
      <w:tr w:rsidR="00705086" w:rsidRPr="00705086" w:rsidTr="00D779A2">
        <w:trPr>
          <w:trHeight w:val="270"/>
        </w:trPr>
        <w:tc>
          <w:tcPr>
            <w:tcW w:w="18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86" w:rsidRPr="00705086" w:rsidRDefault="00705086" w:rsidP="007050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5086">
              <w:rPr>
                <w:rFonts w:ascii="Arial Narrow" w:hAnsi="Arial Narrow" w:cs="Arial"/>
                <w:sz w:val="20"/>
                <w:szCs w:val="20"/>
              </w:rPr>
              <w:t>SKUPAJ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086" w:rsidRPr="00705086" w:rsidRDefault="00705086" w:rsidP="0070508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050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     1.347.321,87 €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086" w:rsidRPr="00705086" w:rsidRDefault="00705086" w:rsidP="0070508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050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        542.563,72 €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086" w:rsidRPr="00705086" w:rsidRDefault="00705086" w:rsidP="0070508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050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          77.175,06 €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5086" w:rsidRPr="00705086" w:rsidRDefault="00705086" w:rsidP="00705086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0508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     1.967.060,65 € </w:t>
            </w:r>
          </w:p>
        </w:tc>
      </w:tr>
      <w:tr w:rsidR="00705086" w:rsidRPr="00705086" w:rsidTr="00D779A2">
        <w:trPr>
          <w:trHeight w:val="375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86" w:rsidRPr="00705086" w:rsidRDefault="00705086" w:rsidP="0070508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05086">
              <w:rPr>
                <w:rFonts w:ascii="Arial Narrow" w:hAnsi="Arial Narrow" w:cs="Arial"/>
                <w:b/>
                <w:bCs/>
                <w:sz w:val="20"/>
                <w:szCs w:val="20"/>
              </w:rPr>
              <w:t>mesečno povprečje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086" w:rsidRPr="00705086" w:rsidRDefault="00705086" w:rsidP="00705086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0508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   122.483,81 €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086" w:rsidRPr="00705086" w:rsidRDefault="00705086" w:rsidP="00705086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0508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 49.323,97 €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086" w:rsidRPr="00705086" w:rsidRDefault="00705086" w:rsidP="00705086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0508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    7.015,91 € 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5086" w:rsidRPr="00705086" w:rsidRDefault="00705086" w:rsidP="00705086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0508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  178.823,70 € </w:t>
            </w:r>
          </w:p>
        </w:tc>
      </w:tr>
    </w:tbl>
    <w:p w:rsidR="000D3DBA" w:rsidRDefault="000D3DBA" w:rsidP="000D3DBA">
      <w:pPr>
        <w:rPr>
          <w:rFonts w:ascii="Arial Narrow" w:hAnsi="Arial Narrow"/>
          <w:b/>
        </w:rPr>
      </w:pPr>
    </w:p>
    <w:p w:rsidR="006F7A68" w:rsidRDefault="006F7A68" w:rsidP="000D3DBA">
      <w:pPr>
        <w:rPr>
          <w:rFonts w:ascii="Arial Narrow" w:hAnsi="Arial Narrow"/>
          <w:b/>
        </w:rPr>
      </w:pPr>
    </w:p>
    <w:p w:rsidR="00705086" w:rsidRDefault="00705086" w:rsidP="000D3DBA">
      <w:pPr>
        <w:rPr>
          <w:rFonts w:ascii="Arial Narrow" w:hAnsi="Arial Narrow"/>
          <w:b/>
        </w:rPr>
      </w:pPr>
    </w:p>
    <w:p w:rsidR="00705086" w:rsidRDefault="00705086" w:rsidP="000D3DBA">
      <w:pPr>
        <w:rPr>
          <w:rFonts w:ascii="Arial Narrow" w:hAnsi="Arial Narrow"/>
          <w:b/>
        </w:rPr>
      </w:pPr>
    </w:p>
    <w:p w:rsidR="000D3DBA" w:rsidRDefault="000D3DBA" w:rsidP="000D3DB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OCENA TVEGANJA</w:t>
      </w:r>
    </w:p>
    <w:p w:rsidR="000D3DBA" w:rsidRDefault="000D3DBA" w:rsidP="000D3DBA">
      <w:pPr>
        <w:rPr>
          <w:rFonts w:ascii="Arial Narrow" w:hAnsi="Arial Narrow"/>
          <w:b/>
        </w:rPr>
      </w:pPr>
    </w:p>
    <w:p w:rsidR="000D3DBA" w:rsidRDefault="000D3DBA" w:rsidP="000D3DB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Pri ponudbi je potrebno upoštevati protipožarno in </w:t>
      </w:r>
      <w:proofErr w:type="spellStart"/>
      <w:r>
        <w:rPr>
          <w:rFonts w:ascii="Arial Narrow" w:hAnsi="Arial Narrow"/>
        </w:rPr>
        <w:t>protivlomsko</w:t>
      </w:r>
      <w:proofErr w:type="spellEnd"/>
      <w:r>
        <w:rPr>
          <w:rFonts w:ascii="Arial Narrow" w:hAnsi="Arial Narrow"/>
        </w:rPr>
        <w:t xml:space="preserve"> zaščito, ki je razvidna iz Pogodbe o fizično tehničnem varovanju št. 33/2012-ET s podjetjem VARNOST VIČ, varovanje premoženja, </w:t>
      </w:r>
      <w:proofErr w:type="spellStart"/>
      <w:r>
        <w:rPr>
          <w:rFonts w:ascii="Arial Narrow" w:hAnsi="Arial Narrow"/>
        </w:rPr>
        <w:t>d.d</w:t>
      </w:r>
      <w:proofErr w:type="spellEnd"/>
      <w:r>
        <w:rPr>
          <w:rFonts w:ascii="Arial Narrow" w:hAnsi="Arial Narrow"/>
        </w:rPr>
        <w:t>. in vsebuje:</w:t>
      </w:r>
    </w:p>
    <w:p w:rsidR="000D3DBA" w:rsidRDefault="000D3DBA" w:rsidP="000D3DBA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sprejem in obdelavo signalov s  sistema za javljanje požara in vloma,</w:t>
      </w:r>
    </w:p>
    <w:p w:rsidR="000D3DBA" w:rsidRDefault="000D3DBA" w:rsidP="000D3DBA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stalno pripravljenost (24 ur dnevno, vse dni v letu) za posredovanje intervencije na varovanem objektu</w:t>
      </w:r>
    </w:p>
    <w:p w:rsidR="000D3DBA" w:rsidRDefault="000D3DBA" w:rsidP="000D3DBA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posredovanje intervencije na varovan objekt v primeru sprejema signala alarma</w:t>
      </w:r>
    </w:p>
    <w:p w:rsidR="000D3DBA" w:rsidRDefault="000D3DBA" w:rsidP="000D3DBA">
      <w:pPr>
        <w:jc w:val="both"/>
        <w:rPr>
          <w:rFonts w:ascii="Arial Narrow" w:hAnsi="Arial Narrow"/>
        </w:rPr>
      </w:pPr>
    </w:p>
    <w:p w:rsidR="000D3DBA" w:rsidRPr="000D3DBA" w:rsidRDefault="000D3DBA" w:rsidP="000D3DB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Vpogled v navedeno dokumentacijo je mogoč na sedežu družbe.</w:t>
      </w:r>
    </w:p>
    <w:p w:rsidR="000D3DBA" w:rsidRDefault="000D3DBA"/>
    <w:p w:rsidR="00705086" w:rsidRDefault="00705086"/>
    <w:p w:rsidR="00705086" w:rsidRDefault="00705086"/>
    <w:tbl>
      <w:tblPr>
        <w:tblW w:w="79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4"/>
        <w:gridCol w:w="897"/>
        <w:gridCol w:w="3671"/>
        <w:gridCol w:w="1900"/>
      </w:tblGrid>
      <w:tr w:rsidR="00705086" w:rsidRPr="00705086" w:rsidTr="00D779A2">
        <w:trPr>
          <w:trHeight w:val="375"/>
        </w:trPr>
        <w:tc>
          <w:tcPr>
            <w:tcW w:w="6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086" w:rsidRPr="00705086" w:rsidRDefault="00705086" w:rsidP="00705086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705086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Drogovi javne razsvetljave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086" w:rsidRPr="00705086" w:rsidRDefault="00705086" w:rsidP="00705086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05086" w:rsidRPr="00705086" w:rsidTr="00D779A2">
        <w:trPr>
          <w:trHeight w:val="345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086" w:rsidRPr="00705086" w:rsidRDefault="00705086" w:rsidP="007050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086" w:rsidRPr="00705086" w:rsidRDefault="00705086" w:rsidP="007050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086" w:rsidRPr="00705086" w:rsidRDefault="00705086" w:rsidP="007050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086" w:rsidRPr="00705086" w:rsidRDefault="00705086" w:rsidP="007050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5086" w:rsidRPr="00705086" w:rsidTr="00D779A2">
        <w:trPr>
          <w:trHeight w:val="345"/>
        </w:trPr>
        <w:tc>
          <w:tcPr>
            <w:tcW w:w="2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:rsidR="00705086" w:rsidRPr="00705086" w:rsidRDefault="00705086" w:rsidP="00705086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508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občina Vrhnika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086" w:rsidRPr="00705086" w:rsidRDefault="00705086" w:rsidP="00705086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086" w:rsidRPr="00705086" w:rsidRDefault="00705086" w:rsidP="007050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5086" w:rsidRPr="00705086" w:rsidTr="00D779A2">
        <w:trPr>
          <w:trHeight w:val="330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086" w:rsidRPr="00705086" w:rsidRDefault="00705086" w:rsidP="0070508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05086">
              <w:rPr>
                <w:rFonts w:ascii="Arial Narrow" w:hAnsi="Arial Narrow"/>
                <w:color w:val="000000"/>
                <w:sz w:val="20"/>
                <w:szCs w:val="20"/>
              </w:rPr>
              <w:t>višina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086" w:rsidRPr="00705086" w:rsidRDefault="00705086" w:rsidP="0070508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05086">
              <w:rPr>
                <w:rFonts w:ascii="Arial Narrow" w:hAnsi="Arial Narrow"/>
                <w:color w:val="000000"/>
                <w:sz w:val="20"/>
                <w:szCs w:val="20"/>
              </w:rPr>
              <w:t>število</w:t>
            </w:r>
          </w:p>
        </w:tc>
        <w:tc>
          <w:tcPr>
            <w:tcW w:w="3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086" w:rsidRPr="00705086" w:rsidRDefault="00705086" w:rsidP="0070508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05086">
              <w:rPr>
                <w:rFonts w:ascii="Arial Narrow" w:hAnsi="Arial Narrow"/>
                <w:color w:val="000000"/>
                <w:sz w:val="20"/>
                <w:szCs w:val="20"/>
              </w:rPr>
              <w:t>cena menjave droga s svetilko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086" w:rsidRPr="00705086" w:rsidRDefault="00705086" w:rsidP="0070508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05086">
              <w:rPr>
                <w:rFonts w:ascii="Arial Narrow" w:hAnsi="Arial Narrow"/>
                <w:color w:val="000000"/>
                <w:sz w:val="20"/>
                <w:szCs w:val="20"/>
              </w:rPr>
              <w:t>skupna vrednost</w:t>
            </w:r>
          </w:p>
        </w:tc>
      </w:tr>
      <w:tr w:rsidR="00705086" w:rsidRPr="00705086" w:rsidTr="00D779A2">
        <w:trPr>
          <w:trHeight w:val="315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86" w:rsidRPr="00705086" w:rsidRDefault="00705086" w:rsidP="0070508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05086">
              <w:rPr>
                <w:rFonts w:ascii="Arial Narrow" w:hAnsi="Arial Narrow"/>
                <w:color w:val="000000"/>
                <w:sz w:val="20"/>
                <w:szCs w:val="20"/>
              </w:rPr>
              <w:t>do 5,0 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86" w:rsidRPr="00705086" w:rsidRDefault="00705086" w:rsidP="0070508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05086">
              <w:rPr>
                <w:rFonts w:ascii="Arial Narrow" w:hAnsi="Arial Narrow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86" w:rsidRPr="00705086" w:rsidRDefault="00705086" w:rsidP="0070508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05086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                     880,00 €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086" w:rsidRPr="00705086" w:rsidRDefault="00705086" w:rsidP="0070508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05086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464.640,00 € </w:t>
            </w:r>
          </w:p>
        </w:tc>
      </w:tr>
      <w:tr w:rsidR="00705086" w:rsidRPr="00705086" w:rsidTr="00D779A2">
        <w:trPr>
          <w:trHeight w:val="315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86" w:rsidRPr="00705086" w:rsidRDefault="00705086" w:rsidP="0070508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05086">
              <w:rPr>
                <w:rFonts w:ascii="Arial Narrow" w:hAnsi="Arial Narrow"/>
                <w:color w:val="000000"/>
                <w:sz w:val="20"/>
                <w:szCs w:val="20"/>
              </w:rPr>
              <w:t>5,1-8,0 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86" w:rsidRPr="00705086" w:rsidRDefault="00705086" w:rsidP="0070508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05086">
              <w:rPr>
                <w:rFonts w:ascii="Arial Narrow" w:hAnsi="Arial Narrow"/>
                <w:color w:val="000000"/>
                <w:sz w:val="20"/>
                <w:szCs w:val="20"/>
              </w:rPr>
              <w:t>1126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86" w:rsidRPr="00705086" w:rsidRDefault="00705086" w:rsidP="0070508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05086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                  1.090,00 €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086" w:rsidRPr="00705086" w:rsidRDefault="00705086" w:rsidP="0070508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05086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1.227.340,00 € </w:t>
            </w:r>
          </w:p>
        </w:tc>
      </w:tr>
      <w:tr w:rsidR="00705086" w:rsidRPr="00705086" w:rsidTr="00D779A2">
        <w:trPr>
          <w:trHeight w:val="330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86" w:rsidRPr="00705086" w:rsidRDefault="00705086" w:rsidP="0070508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05086">
              <w:rPr>
                <w:rFonts w:ascii="Arial Narrow" w:hAnsi="Arial Narrow"/>
                <w:color w:val="000000"/>
                <w:sz w:val="20"/>
                <w:szCs w:val="20"/>
              </w:rPr>
              <w:t>8,1-12,0 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86" w:rsidRPr="00705086" w:rsidRDefault="00705086" w:rsidP="0070508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05086">
              <w:rPr>
                <w:rFonts w:ascii="Arial Narrow" w:hAnsi="Arial Narrow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86" w:rsidRPr="00705086" w:rsidRDefault="00705086" w:rsidP="0070508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05086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                  1.360,00 €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086" w:rsidRPr="00705086" w:rsidRDefault="00705086" w:rsidP="0070508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05086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318.240,00 € </w:t>
            </w:r>
          </w:p>
        </w:tc>
      </w:tr>
      <w:tr w:rsidR="00705086" w:rsidRPr="00705086" w:rsidTr="00D779A2">
        <w:trPr>
          <w:trHeight w:val="330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86" w:rsidRPr="00705086" w:rsidRDefault="00705086" w:rsidP="0070508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0508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skupaj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086" w:rsidRPr="00705086" w:rsidRDefault="00705086" w:rsidP="0070508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0508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1888</w:t>
            </w: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86" w:rsidRPr="00705086" w:rsidRDefault="00705086" w:rsidP="0070508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0508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086" w:rsidRPr="00705086" w:rsidRDefault="00705086" w:rsidP="0070508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0508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2.010.220,00 € </w:t>
            </w:r>
          </w:p>
        </w:tc>
      </w:tr>
      <w:tr w:rsidR="00705086" w:rsidRPr="00705086" w:rsidTr="00D779A2">
        <w:trPr>
          <w:trHeight w:val="330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086" w:rsidRPr="00705086" w:rsidRDefault="00705086" w:rsidP="0070508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086" w:rsidRPr="00705086" w:rsidRDefault="00705086" w:rsidP="007050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086" w:rsidRPr="00705086" w:rsidRDefault="00705086" w:rsidP="007050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086" w:rsidRPr="00705086" w:rsidRDefault="00705086" w:rsidP="007050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5086" w:rsidRPr="00705086" w:rsidTr="00D779A2">
        <w:trPr>
          <w:trHeight w:val="345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086" w:rsidRPr="00705086" w:rsidRDefault="00705086" w:rsidP="007050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086" w:rsidRPr="00705086" w:rsidRDefault="00705086" w:rsidP="007050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086" w:rsidRPr="00705086" w:rsidRDefault="00705086" w:rsidP="007050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086" w:rsidRPr="00705086" w:rsidRDefault="00705086" w:rsidP="007050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5086" w:rsidRPr="00705086" w:rsidTr="00D779A2">
        <w:trPr>
          <w:trHeight w:val="345"/>
        </w:trPr>
        <w:tc>
          <w:tcPr>
            <w:tcW w:w="2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:rsidR="00705086" w:rsidRPr="00705086" w:rsidRDefault="00705086" w:rsidP="00705086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508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občina Log - Dragomer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086" w:rsidRPr="00705086" w:rsidRDefault="00705086" w:rsidP="00705086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086" w:rsidRPr="00705086" w:rsidRDefault="00705086" w:rsidP="0070508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5086" w:rsidRPr="00705086" w:rsidTr="00D779A2">
        <w:trPr>
          <w:trHeight w:val="330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086" w:rsidRPr="00705086" w:rsidRDefault="00705086" w:rsidP="0070508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05086">
              <w:rPr>
                <w:rFonts w:ascii="Arial Narrow" w:hAnsi="Arial Narrow"/>
                <w:color w:val="000000"/>
                <w:sz w:val="20"/>
                <w:szCs w:val="20"/>
              </w:rPr>
              <w:t>višina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086" w:rsidRPr="00705086" w:rsidRDefault="00705086" w:rsidP="0070508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05086">
              <w:rPr>
                <w:rFonts w:ascii="Arial Narrow" w:hAnsi="Arial Narrow"/>
                <w:color w:val="000000"/>
                <w:sz w:val="20"/>
                <w:szCs w:val="20"/>
              </w:rPr>
              <w:t>število</w:t>
            </w:r>
          </w:p>
        </w:tc>
        <w:tc>
          <w:tcPr>
            <w:tcW w:w="36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05086" w:rsidRPr="00705086" w:rsidRDefault="00705086" w:rsidP="0070508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05086">
              <w:rPr>
                <w:rFonts w:ascii="Arial Narrow" w:hAnsi="Arial Narrow"/>
                <w:color w:val="000000"/>
                <w:sz w:val="20"/>
                <w:szCs w:val="20"/>
              </w:rPr>
              <w:t>cena menjave droga s svetilko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086" w:rsidRPr="00705086" w:rsidRDefault="00705086" w:rsidP="0070508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05086">
              <w:rPr>
                <w:rFonts w:ascii="Arial Narrow" w:hAnsi="Arial Narrow"/>
                <w:color w:val="000000"/>
                <w:sz w:val="20"/>
                <w:szCs w:val="20"/>
              </w:rPr>
              <w:t>skupna vrednost</w:t>
            </w:r>
          </w:p>
        </w:tc>
      </w:tr>
      <w:tr w:rsidR="00705086" w:rsidRPr="00705086" w:rsidTr="00D779A2">
        <w:trPr>
          <w:trHeight w:val="315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86" w:rsidRPr="00705086" w:rsidRDefault="00705086" w:rsidP="0070508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05086">
              <w:rPr>
                <w:rFonts w:ascii="Arial Narrow" w:hAnsi="Arial Narrow"/>
                <w:color w:val="000000"/>
                <w:sz w:val="20"/>
                <w:szCs w:val="20"/>
              </w:rPr>
              <w:t>do 5,0 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86" w:rsidRPr="00705086" w:rsidRDefault="00705086" w:rsidP="0070508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05086">
              <w:rPr>
                <w:rFonts w:ascii="Arial Narrow" w:hAnsi="Arial Narrow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86" w:rsidRPr="00705086" w:rsidRDefault="00705086" w:rsidP="0070508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05086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                     880,00 €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086" w:rsidRPr="00705086" w:rsidRDefault="00705086" w:rsidP="0070508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05086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84.480,00 € </w:t>
            </w:r>
          </w:p>
        </w:tc>
      </w:tr>
      <w:tr w:rsidR="00705086" w:rsidRPr="00705086" w:rsidTr="00D779A2">
        <w:trPr>
          <w:trHeight w:val="315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86" w:rsidRPr="00705086" w:rsidRDefault="00705086" w:rsidP="0070508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05086">
              <w:rPr>
                <w:rFonts w:ascii="Arial Narrow" w:hAnsi="Arial Narrow"/>
                <w:color w:val="000000"/>
                <w:sz w:val="20"/>
                <w:szCs w:val="20"/>
              </w:rPr>
              <w:t>5,1-8,0 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86" w:rsidRPr="00705086" w:rsidRDefault="00705086" w:rsidP="0070508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05086">
              <w:rPr>
                <w:rFonts w:ascii="Arial Narrow" w:hAnsi="Arial Narrow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86" w:rsidRPr="00705086" w:rsidRDefault="00705086" w:rsidP="0070508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05086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                  1.090,00 €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086" w:rsidRPr="00705086" w:rsidRDefault="00705086" w:rsidP="0070508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05086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66.490,00 € </w:t>
            </w:r>
          </w:p>
        </w:tc>
      </w:tr>
      <w:tr w:rsidR="00705086" w:rsidRPr="00705086" w:rsidTr="00D779A2">
        <w:trPr>
          <w:trHeight w:val="330"/>
        </w:trPr>
        <w:tc>
          <w:tcPr>
            <w:tcW w:w="14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86" w:rsidRPr="00705086" w:rsidRDefault="00705086" w:rsidP="0070508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05086">
              <w:rPr>
                <w:rFonts w:ascii="Arial Narrow" w:hAnsi="Arial Narrow"/>
                <w:color w:val="000000"/>
                <w:sz w:val="20"/>
                <w:szCs w:val="20"/>
              </w:rPr>
              <w:t>8,1-12,0 m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86" w:rsidRPr="00705086" w:rsidRDefault="00705086" w:rsidP="0070508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05086">
              <w:rPr>
                <w:rFonts w:ascii="Arial Narrow" w:hAnsi="Arial Narrow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86" w:rsidRPr="00705086" w:rsidRDefault="00705086" w:rsidP="0070508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05086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                  1.360,00 €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086" w:rsidRPr="00705086" w:rsidRDefault="00705086" w:rsidP="0070508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05086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55.760,00 € </w:t>
            </w:r>
          </w:p>
        </w:tc>
      </w:tr>
      <w:tr w:rsidR="00705086" w:rsidRPr="00705086" w:rsidTr="00D779A2">
        <w:trPr>
          <w:trHeight w:val="330"/>
        </w:trPr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086" w:rsidRPr="00705086" w:rsidRDefault="00705086" w:rsidP="0070508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0508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skupaj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86" w:rsidRPr="00705086" w:rsidRDefault="00705086" w:rsidP="0070508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0508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198</w:t>
            </w:r>
          </w:p>
        </w:tc>
        <w:tc>
          <w:tcPr>
            <w:tcW w:w="36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086" w:rsidRPr="00705086" w:rsidRDefault="00705086" w:rsidP="0070508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0508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086" w:rsidRPr="00705086" w:rsidRDefault="00705086" w:rsidP="00705086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0508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206.730,00 € </w:t>
            </w:r>
          </w:p>
        </w:tc>
      </w:tr>
    </w:tbl>
    <w:p w:rsidR="006F7A68" w:rsidRDefault="006F7A68"/>
    <w:tbl>
      <w:tblPr>
        <w:tblW w:w="9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1"/>
        <w:gridCol w:w="1575"/>
        <w:gridCol w:w="1575"/>
        <w:gridCol w:w="1600"/>
        <w:gridCol w:w="1600"/>
        <w:gridCol w:w="1100"/>
      </w:tblGrid>
      <w:tr w:rsidR="006F7A68" w:rsidRPr="006F7A68" w:rsidTr="006F7A68">
        <w:trPr>
          <w:trHeight w:val="315"/>
        </w:trPr>
        <w:tc>
          <w:tcPr>
            <w:tcW w:w="5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086" w:rsidRDefault="00705086" w:rsidP="006F7A68">
            <w:pPr>
              <w:rPr>
                <w:rFonts w:ascii="Arial Narrow" w:hAnsi="Arial Narrow" w:cs="Arial"/>
                <w:b/>
                <w:bCs/>
              </w:rPr>
            </w:pPr>
          </w:p>
          <w:p w:rsidR="00705086" w:rsidRDefault="00705086" w:rsidP="006F7A68">
            <w:pPr>
              <w:rPr>
                <w:rFonts w:ascii="Arial Narrow" w:hAnsi="Arial Narrow" w:cs="Arial"/>
                <w:b/>
                <w:bCs/>
              </w:rPr>
            </w:pPr>
          </w:p>
          <w:p w:rsidR="00705086" w:rsidRDefault="00705086" w:rsidP="006F7A68">
            <w:pPr>
              <w:rPr>
                <w:rFonts w:ascii="Arial Narrow" w:hAnsi="Arial Narrow" w:cs="Arial"/>
                <w:b/>
                <w:bCs/>
              </w:rPr>
            </w:pPr>
          </w:p>
          <w:p w:rsidR="006F7A68" w:rsidRPr="006F7A68" w:rsidRDefault="006F7A68" w:rsidP="006F7A68">
            <w:pPr>
              <w:rPr>
                <w:rFonts w:ascii="Arial Narrow" w:hAnsi="Arial Narrow" w:cs="Arial"/>
                <w:b/>
                <w:bCs/>
              </w:rPr>
            </w:pPr>
            <w:r w:rsidRPr="006F7A68">
              <w:rPr>
                <w:rFonts w:ascii="Arial Narrow" w:hAnsi="Arial Narrow" w:cs="Arial"/>
                <w:b/>
                <w:bCs/>
              </w:rPr>
              <w:t>ŠKODNI REZULTAT JP KPV d.o.o.  2014 - 2016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68" w:rsidRPr="006F7A68" w:rsidRDefault="006F7A68" w:rsidP="006F7A68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68" w:rsidRPr="006F7A68" w:rsidRDefault="006F7A68" w:rsidP="006F7A6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68" w:rsidRPr="006F7A68" w:rsidRDefault="006F7A68" w:rsidP="006F7A68">
            <w:pPr>
              <w:rPr>
                <w:sz w:val="20"/>
                <w:szCs w:val="20"/>
              </w:rPr>
            </w:pPr>
          </w:p>
        </w:tc>
      </w:tr>
      <w:tr w:rsidR="006F7A68" w:rsidRPr="006F7A68" w:rsidTr="006F7A68">
        <w:trPr>
          <w:trHeight w:val="300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68" w:rsidRPr="006F7A68" w:rsidRDefault="006F7A68" w:rsidP="006F7A68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68" w:rsidRPr="006F7A68" w:rsidRDefault="006F7A68" w:rsidP="006F7A68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68" w:rsidRPr="006F7A68" w:rsidRDefault="006F7A68" w:rsidP="006F7A6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68" w:rsidRPr="006F7A68" w:rsidRDefault="006F7A68" w:rsidP="006F7A6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68" w:rsidRPr="006F7A68" w:rsidRDefault="006F7A68" w:rsidP="006F7A6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68" w:rsidRPr="006F7A68" w:rsidRDefault="006F7A68" w:rsidP="006F7A68">
            <w:pPr>
              <w:rPr>
                <w:sz w:val="20"/>
                <w:szCs w:val="20"/>
              </w:rPr>
            </w:pPr>
          </w:p>
        </w:tc>
      </w:tr>
      <w:tr w:rsidR="006F7A68" w:rsidRPr="006F7A68" w:rsidTr="006F7A68">
        <w:trPr>
          <w:trHeight w:val="270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68" w:rsidRPr="006F7A68" w:rsidRDefault="006F7A68" w:rsidP="006F7A68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68" w:rsidRPr="006F7A68" w:rsidRDefault="006F7A68" w:rsidP="006F7A68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68" w:rsidRPr="006F7A68" w:rsidRDefault="006F7A68" w:rsidP="006F7A6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68" w:rsidRPr="006F7A68" w:rsidRDefault="006F7A68" w:rsidP="006F7A6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68" w:rsidRPr="006F7A68" w:rsidRDefault="006F7A68" w:rsidP="006F7A6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68" w:rsidRPr="006F7A68" w:rsidRDefault="006F7A68" w:rsidP="006F7A68">
            <w:pPr>
              <w:rPr>
                <w:sz w:val="20"/>
                <w:szCs w:val="20"/>
              </w:rPr>
            </w:pPr>
          </w:p>
        </w:tc>
      </w:tr>
      <w:tr w:rsidR="006F7A68" w:rsidRPr="006F7A68" w:rsidTr="006F7A68">
        <w:trPr>
          <w:trHeight w:val="34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A68" w:rsidRPr="006F7A68" w:rsidRDefault="006F7A68" w:rsidP="006F7A68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6F7A68" w:rsidRPr="006F7A68" w:rsidRDefault="006F7A68" w:rsidP="006F7A6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F7A68">
              <w:rPr>
                <w:rFonts w:ascii="Arial Narrow" w:hAnsi="Arial Narrow" w:cs="Arial"/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:rsidR="006F7A68" w:rsidRPr="006F7A68" w:rsidRDefault="006F7A68" w:rsidP="006F7A6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F7A68">
              <w:rPr>
                <w:rFonts w:ascii="Arial Narrow" w:hAnsi="Arial Narrow" w:cs="Arial"/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6F7A68" w:rsidRPr="006F7A68" w:rsidRDefault="006F7A68" w:rsidP="006F7A6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F7A68">
              <w:rPr>
                <w:rFonts w:ascii="Arial Narrow" w:hAnsi="Arial Narrow" w:cs="Arial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FF99"/>
            <w:noWrap/>
            <w:vAlign w:val="center"/>
            <w:hideMark/>
          </w:tcPr>
          <w:p w:rsidR="006F7A68" w:rsidRPr="006F7A68" w:rsidRDefault="006F7A68" w:rsidP="006F7A6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F7A68">
              <w:rPr>
                <w:rFonts w:ascii="Arial Narrow" w:hAnsi="Arial Narrow" w:cs="Arial"/>
                <w:b/>
                <w:bCs/>
                <w:sz w:val="22"/>
                <w:szCs w:val="22"/>
              </w:rPr>
              <w:t>2014, 2015 in 2016</w:t>
            </w:r>
          </w:p>
        </w:tc>
      </w:tr>
      <w:tr w:rsidR="006F7A68" w:rsidRPr="006F7A68" w:rsidTr="006F7A68">
        <w:trPr>
          <w:trHeight w:val="345"/>
        </w:trPr>
        <w:tc>
          <w:tcPr>
            <w:tcW w:w="23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A68" w:rsidRPr="006F7A68" w:rsidRDefault="006F7A68" w:rsidP="006F7A6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F7A68">
              <w:rPr>
                <w:rFonts w:ascii="Arial Narrow" w:hAnsi="Arial Narrow" w:cs="Arial"/>
                <w:b/>
                <w:bCs/>
                <w:sz w:val="22"/>
                <w:szCs w:val="22"/>
              </w:rPr>
              <w:t>ZAVAROVALNA VRSTA</w:t>
            </w: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A68" w:rsidRPr="006F7A68" w:rsidRDefault="006F7A68" w:rsidP="006F7A6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F7A68">
              <w:rPr>
                <w:rFonts w:ascii="Arial Narrow" w:hAnsi="Arial Narrow" w:cs="Arial"/>
                <w:b/>
                <w:bCs/>
                <w:sz w:val="22"/>
                <w:szCs w:val="22"/>
              </w:rPr>
              <w:t>Izplačane škode</w:t>
            </w: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A68" w:rsidRPr="006F7A68" w:rsidRDefault="006F7A68" w:rsidP="006F7A6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F7A68">
              <w:rPr>
                <w:rFonts w:ascii="Arial Narrow" w:hAnsi="Arial Narrow" w:cs="Arial"/>
                <w:b/>
                <w:bCs/>
                <w:sz w:val="22"/>
                <w:szCs w:val="22"/>
              </w:rPr>
              <w:t>Izplačane škode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A68" w:rsidRPr="006F7A68" w:rsidRDefault="006F7A68" w:rsidP="006F7A6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F7A68">
              <w:rPr>
                <w:rFonts w:ascii="Arial Narrow" w:hAnsi="Arial Narrow" w:cs="Arial"/>
                <w:b/>
                <w:bCs/>
                <w:sz w:val="22"/>
                <w:szCs w:val="22"/>
              </w:rPr>
              <w:t>Izplačane škode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A68" w:rsidRPr="006F7A68" w:rsidRDefault="006F7A68" w:rsidP="006F7A6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F7A68">
              <w:rPr>
                <w:rFonts w:ascii="Arial Narrow" w:hAnsi="Arial Narrow" w:cs="Arial"/>
                <w:b/>
                <w:bCs/>
                <w:sz w:val="22"/>
                <w:szCs w:val="22"/>
              </w:rPr>
              <w:t>Izplačane škode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A68" w:rsidRPr="006F7A68" w:rsidRDefault="006F7A68" w:rsidP="006F7A6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F7A68">
              <w:rPr>
                <w:rFonts w:ascii="Arial Narrow" w:hAnsi="Arial Narrow" w:cs="Arial"/>
                <w:b/>
                <w:bCs/>
                <w:sz w:val="22"/>
                <w:szCs w:val="22"/>
              </w:rPr>
              <w:t>rezervacije</w:t>
            </w:r>
          </w:p>
        </w:tc>
      </w:tr>
      <w:tr w:rsidR="006F7A68" w:rsidRPr="006F7A68" w:rsidTr="006F7A68">
        <w:trPr>
          <w:trHeight w:val="255"/>
        </w:trPr>
        <w:tc>
          <w:tcPr>
            <w:tcW w:w="23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A68" w:rsidRPr="006F7A68" w:rsidRDefault="006F7A68" w:rsidP="006F7A6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A68">
              <w:rPr>
                <w:rFonts w:ascii="Arial Narrow" w:hAnsi="Arial Narrow" w:cs="Arial"/>
                <w:sz w:val="20"/>
                <w:szCs w:val="20"/>
              </w:rPr>
              <w:t>požar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68" w:rsidRPr="006F7A68" w:rsidRDefault="006F7A68" w:rsidP="006F7A6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7A68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68" w:rsidRPr="006F7A68" w:rsidRDefault="006F7A68" w:rsidP="006F7A6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7A68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68" w:rsidRPr="006F7A68" w:rsidRDefault="006F7A68" w:rsidP="006F7A6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7A68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68" w:rsidRPr="006F7A68" w:rsidRDefault="006F7A68" w:rsidP="006F7A6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7A68">
              <w:rPr>
                <w:rFonts w:ascii="Arial Narrow" w:hAnsi="Arial Narrow" w:cs="Arial"/>
                <w:sz w:val="20"/>
                <w:szCs w:val="20"/>
              </w:rPr>
              <w:t xml:space="preserve"> -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A68" w:rsidRPr="006F7A68" w:rsidRDefault="006F7A68" w:rsidP="006F7A6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7A68">
              <w:rPr>
                <w:rFonts w:ascii="Arial Narrow" w:hAnsi="Arial Narrow" w:cs="Arial"/>
                <w:sz w:val="20"/>
                <w:szCs w:val="20"/>
              </w:rPr>
              <w:t xml:space="preserve"> - </w:t>
            </w:r>
          </w:p>
        </w:tc>
      </w:tr>
      <w:tr w:rsidR="006F7A68" w:rsidRPr="006F7A68" w:rsidTr="006F7A68">
        <w:trPr>
          <w:trHeight w:val="255"/>
        </w:trPr>
        <w:tc>
          <w:tcPr>
            <w:tcW w:w="23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A68" w:rsidRPr="006F7A68" w:rsidRDefault="006F7A68" w:rsidP="006F7A68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6F7A68">
              <w:rPr>
                <w:rFonts w:ascii="Arial Narrow" w:hAnsi="Arial Narrow" w:cs="Arial"/>
                <w:sz w:val="20"/>
                <w:szCs w:val="20"/>
              </w:rPr>
              <w:t>strojelom</w:t>
            </w:r>
            <w:proofErr w:type="spellEnd"/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68" w:rsidRPr="006F7A68" w:rsidRDefault="006F7A68" w:rsidP="006F7A6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7A68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68" w:rsidRPr="006F7A68" w:rsidRDefault="006F7A68" w:rsidP="006F7A6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7A68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68" w:rsidRPr="006F7A68" w:rsidRDefault="006F7A68" w:rsidP="006F7A6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7A68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68" w:rsidRPr="006F7A68" w:rsidRDefault="006F7A68" w:rsidP="006F7A6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7A68">
              <w:rPr>
                <w:rFonts w:ascii="Arial Narrow" w:hAnsi="Arial Narrow" w:cs="Arial"/>
                <w:sz w:val="20"/>
                <w:szCs w:val="20"/>
              </w:rPr>
              <w:t xml:space="preserve"> -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A68" w:rsidRPr="006F7A68" w:rsidRDefault="006F7A68" w:rsidP="006F7A6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7A68">
              <w:rPr>
                <w:rFonts w:ascii="Arial Narrow" w:hAnsi="Arial Narrow" w:cs="Arial"/>
                <w:sz w:val="20"/>
                <w:szCs w:val="20"/>
              </w:rPr>
              <w:t xml:space="preserve"> - </w:t>
            </w:r>
          </w:p>
        </w:tc>
      </w:tr>
      <w:tr w:rsidR="006F7A68" w:rsidRPr="006F7A68" w:rsidTr="006F7A68">
        <w:trPr>
          <w:trHeight w:val="255"/>
        </w:trPr>
        <w:tc>
          <w:tcPr>
            <w:tcW w:w="23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A68" w:rsidRPr="006F7A68" w:rsidRDefault="006F7A68" w:rsidP="006F7A6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A68">
              <w:rPr>
                <w:rFonts w:ascii="Arial Narrow" w:hAnsi="Arial Narrow" w:cs="Arial"/>
                <w:sz w:val="20"/>
                <w:szCs w:val="20"/>
              </w:rPr>
              <w:t>vlom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68" w:rsidRPr="006F7A68" w:rsidRDefault="006F7A68" w:rsidP="006F7A6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7A68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68" w:rsidRPr="006F7A68" w:rsidRDefault="006F7A68" w:rsidP="006F7A6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7A68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68" w:rsidRPr="006F7A68" w:rsidRDefault="006F7A68" w:rsidP="006F7A6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7A68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68" w:rsidRPr="006F7A68" w:rsidRDefault="006F7A68" w:rsidP="006F7A6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7A68">
              <w:rPr>
                <w:rFonts w:ascii="Arial Narrow" w:hAnsi="Arial Narrow" w:cs="Arial"/>
                <w:sz w:val="20"/>
                <w:szCs w:val="20"/>
              </w:rPr>
              <w:t xml:space="preserve"> -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A68" w:rsidRPr="006F7A68" w:rsidRDefault="006F7A68" w:rsidP="006F7A6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7A68">
              <w:rPr>
                <w:rFonts w:ascii="Arial Narrow" w:hAnsi="Arial Narrow" w:cs="Arial"/>
                <w:sz w:val="20"/>
                <w:szCs w:val="20"/>
              </w:rPr>
              <w:t xml:space="preserve"> - </w:t>
            </w:r>
          </w:p>
        </w:tc>
      </w:tr>
      <w:tr w:rsidR="006F7A68" w:rsidRPr="006F7A68" w:rsidTr="006F7A68">
        <w:trPr>
          <w:trHeight w:val="255"/>
        </w:trPr>
        <w:tc>
          <w:tcPr>
            <w:tcW w:w="23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A68" w:rsidRPr="006F7A68" w:rsidRDefault="006F7A68" w:rsidP="006F7A6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A68">
              <w:rPr>
                <w:rFonts w:ascii="Arial Narrow" w:hAnsi="Arial Narrow" w:cs="Arial"/>
                <w:sz w:val="20"/>
                <w:szCs w:val="20"/>
              </w:rPr>
              <w:t>gradbeno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68" w:rsidRPr="006F7A68" w:rsidRDefault="006F7A68" w:rsidP="006F7A6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7A68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68" w:rsidRPr="006F7A68" w:rsidRDefault="006F7A68" w:rsidP="006F7A6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7A68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68" w:rsidRPr="006F7A68" w:rsidRDefault="006F7A68" w:rsidP="006F7A6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7A68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68" w:rsidRPr="006F7A68" w:rsidRDefault="006F7A68" w:rsidP="006F7A6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7A68">
              <w:rPr>
                <w:rFonts w:ascii="Arial Narrow" w:hAnsi="Arial Narrow" w:cs="Arial"/>
                <w:sz w:val="20"/>
                <w:szCs w:val="20"/>
              </w:rPr>
              <w:t xml:space="preserve"> -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A68" w:rsidRPr="006F7A68" w:rsidRDefault="006F7A68" w:rsidP="006F7A6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7A68">
              <w:rPr>
                <w:rFonts w:ascii="Arial Narrow" w:hAnsi="Arial Narrow" w:cs="Arial"/>
                <w:sz w:val="20"/>
                <w:szCs w:val="20"/>
              </w:rPr>
              <w:t xml:space="preserve"> - </w:t>
            </w:r>
          </w:p>
        </w:tc>
      </w:tr>
      <w:tr w:rsidR="006F7A68" w:rsidRPr="006F7A68" w:rsidTr="006F7A68">
        <w:trPr>
          <w:trHeight w:val="255"/>
        </w:trPr>
        <w:tc>
          <w:tcPr>
            <w:tcW w:w="23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A68" w:rsidRPr="006F7A68" w:rsidRDefault="006F7A68" w:rsidP="006F7A6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A68">
              <w:rPr>
                <w:rFonts w:ascii="Arial Narrow" w:hAnsi="Arial Narrow" w:cs="Arial"/>
                <w:sz w:val="20"/>
                <w:szCs w:val="20"/>
              </w:rPr>
              <w:t>splošna odgovornost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68" w:rsidRPr="006F7A68" w:rsidRDefault="006F7A68" w:rsidP="006F7A6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F7A68">
              <w:rPr>
                <w:rFonts w:ascii="Arial Narrow" w:hAnsi="Arial Narrow" w:cs="Arial"/>
                <w:sz w:val="20"/>
                <w:szCs w:val="20"/>
              </w:rPr>
              <w:t>15.663,00 €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68" w:rsidRPr="006F7A68" w:rsidRDefault="006F7A68" w:rsidP="006F7A6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7A68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68" w:rsidRPr="006F7A68" w:rsidRDefault="006F7A68" w:rsidP="006F7A6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F7A68">
              <w:rPr>
                <w:rFonts w:ascii="Arial Narrow" w:hAnsi="Arial Narrow" w:cs="Arial"/>
                <w:sz w:val="20"/>
                <w:szCs w:val="20"/>
              </w:rPr>
              <w:t>124,00 €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68" w:rsidRPr="006F7A68" w:rsidRDefault="006F7A68" w:rsidP="006F7A6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F7A68">
              <w:rPr>
                <w:rFonts w:ascii="Arial Narrow" w:hAnsi="Arial Narrow" w:cs="Arial"/>
                <w:sz w:val="20"/>
                <w:szCs w:val="20"/>
              </w:rPr>
              <w:t>15.787,00 €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A68" w:rsidRPr="006F7A68" w:rsidRDefault="006F7A68" w:rsidP="006F7A6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F7A68">
              <w:rPr>
                <w:rFonts w:ascii="Arial Narrow" w:hAnsi="Arial Narrow" w:cs="Arial"/>
                <w:sz w:val="20"/>
                <w:szCs w:val="20"/>
              </w:rPr>
              <w:t xml:space="preserve">    2.600,00 € </w:t>
            </w:r>
          </w:p>
        </w:tc>
      </w:tr>
      <w:tr w:rsidR="006F7A68" w:rsidRPr="006F7A68" w:rsidTr="006F7A68">
        <w:trPr>
          <w:trHeight w:val="270"/>
        </w:trPr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A68" w:rsidRPr="006F7A68" w:rsidRDefault="006F7A68" w:rsidP="006F7A6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A68">
              <w:rPr>
                <w:rFonts w:ascii="Arial Narrow" w:hAnsi="Arial Narrow" w:cs="Arial"/>
                <w:sz w:val="20"/>
                <w:szCs w:val="20"/>
              </w:rPr>
              <w:t>vozila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68" w:rsidRPr="006F7A68" w:rsidRDefault="006F7A68" w:rsidP="006F7A6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F7A68">
              <w:rPr>
                <w:rFonts w:ascii="Arial Narrow" w:hAnsi="Arial Narrow" w:cs="Arial"/>
                <w:sz w:val="20"/>
                <w:szCs w:val="20"/>
              </w:rPr>
              <w:t>7.304,00 €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68" w:rsidRPr="006F7A68" w:rsidRDefault="006F7A68" w:rsidP="006F7A6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F7A68">
              <w:rPr>
                <w:rFonts w:ascii="Arial Narrow" w:hAnsi="Arial Narrow" w:cs="Arial"/>
                <w:sz w:val="20"/>
                <w:szCs w:val="20"/>
              </w:rPr>
              <w:t>6.260,00 €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68" w:rsidRPr="006F7A68" w:rsidRDefault="006F7A68" w:rsidP="006F7A6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F7A68">
              <w:rPr>
                <w:rFonts w:ascii="Arial Narrow" w:hAnsi="Arial Narrow" w:cs="Arial"/>
                <w:sz w:val="20"/>
                <w:szCs w:val="20"/>
              </w:rPr>
              <w:t>11.368,00 €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A68" w:rsidRPr="006F7A68" w:rsidRDefault="006F7A68" w:rsidP="006F7A6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F7A68">
              <w:rPr>
                <w:rFonts w:ascii="Arial Narrow" w:hAnsi="Arial Narrow" w:cs="Arial"/>
                <w:sz w:val="20"/>
                <w:szCs w:val="20"/>
              </w:rPr>
              <w:t>24.932,00 €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A68" w:rsidRPr="006F7A68" w:rsidRDefault="006F7A68" w:rsidP="006F7A6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A68">
              <w:rPr>
                <w:rFonts w:ascii="Arial Narrow" w:hAnsi="Arial Narrow" w:cs="Arial"/>
                <w:sz w:val="20"/>
                <w:szCs w:val="20"/>
              </w:rPr>
              <w:t xml:space="preserve">    1.646,00 € </w:t>
            </w:r>
          </w:p>
        </w:tc>
      </w:tr>
      <w:tr w:rsidR="006F7A68" w:rsidRPr="006F7A68" w:rsidTr="006F7A68">
        <w:trPr>
          <w:trHeight w:val="345"/>
        </w:trPr>
        <w:tc>
          <w:tcPr>
            <w:tcW w:w="23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A68" w:rsidRPr="006F7A68" w:rsidRDefault="006F7A68" w:rsidP="006F7A68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F7A68">
              <w:rPr>
                <w:rFonts w:ascii="Arial Narrow" w:hAnsi="Arial Narrow" w:cs="Arial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68" w:rsidRPr="006F7A68" w:rsidRDefault="006F7A68" w:rsidP="006F7A68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F7A68">
              <w:rPr>
                <w:rFonts w:ascii="Arial Narrow" w:hAnsi="Arial Narrow" w:cs="Arial"/>
                <w:b/>
                <w:bCs/>
                <w:sz w:val="22"/>
                <w:szCs w:val="22"/>
              </w:rPr>
              <w:t>22.967,00 €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68" w:rsidRPr="006F7A68" w:rsidRDefault="006F7A68" w:rsidP="006F7A68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F7A68">
              <w:rPr>
                <w:rFonts w:ascii="Arial Narrow" w:hAnsi="Arial Narrow" w:cs="Arial"/>
                <w:b/>
                <w:bCs/>
                <w:sz w:val="22"/>
                <w:szCs w:val="22"/>
              </w:rPr>
              <w:t>6.260,00 €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68" w:rsidRPr="006F7A68" w:rsidRDefault="006F7A68" w:rsidP="006F7A68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F7A68">
              <w:rPr>
                <w:rFonts w:ascii="Arial Narrow" w:hAnsi="Arial Narrow" w:cs="Arial"/>
                <w:b/>
                <w:bCs/>
                <w:sz w:val="22"/>
                <w:szCs w:val="22"/>
              </w:rPr>
              <w:t>11.492,00 €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A68" w:rsidRPr="006F7A68" w:rsidRDefault="006F7A68" w:rsidP="006F7A68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F7A68">
              <w:rPr>
                <w:rFonts w:ascii="Arial Narrow" w:hAnsi="Arial Narrow" w:cs="Arial"/>
                <w:b/>
                <w:bCs/>
                <w:sz w:val="22"/>
                <w:szCs w:val="22"/>
              </w:rPr>
              <w:t>40.719,00 €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A68" w:rsidRPr="006F7A68" w:rsidRDefault="006F7A68" w:rsidP="006F7A68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F7A6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4.246,00 € </w:t>
            </w:r>
          </w:p>
        </w:tc>
      </w:tr>
    </w:tbl>
    <w:p w:rsidR="006F7A68" w:rsidRDefault="006F7A68"/>
    <w:sectPr w:rsidR="006F7A68" w:rsidSect="000D5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A537D"/>
    <w:multiLevelType w:val="hybridMultilevel"/>
    <w:tmpl w:val="57EEBBA2"/>
    <w:lvl w:ilvl="0" w:tplc="DECA9826">
      <w:start w:val="16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BA"/>
    <w:rsid w:val="00082256"/>
    <w:rsid w:val="000D3DBA"/>
    <w:rsid w:val="000D5BA6"/>
    <w:rsid w:val="006F7A68"/>
    <w:rsid w:val="0070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2832E-72A8-4014-9238-627D27F8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3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5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2016-12-01T17:05:00Z</dcterms:created>
  <dcterms:modified xsi:type="dcterms:W3CDTF">2016-12-01T17:05:00Z</dcterms:modified>
</cp:coreProperties>
</file>